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EAA" w:rsidRPr="00E970C6" w:rsidRDefault="00E970C6">
      <w:pPr>
        <w:pStyle w:val="Ttulo"/>
        <w:rPr>
          <w:rFonts w:ascii="Times New Roman" w:hAnsi="Times New Roman" w:cs="Times New Roman"/>
          <w:sz w:val="20"/>
          <w:szCs w:val="20"/>
        </w:rPr>
      </w:pPr>
      <w:r w:rsidRPr="00E970C6">
        <w:rPr>
          <w:rFonts w:ascii="Times New Roman" w:hAnsi="Times New Roman" w:cs="Times New Roman"/>
          <w:sz w:val="20"/>
          <w:szCs w:val="20"/>
        </w:rPr>
        <w:t>MAPA</w:t>
      </w:r>
      <w:r w:rsidRPr="00E970C6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E970C6">
        <w:rPr>
          <w:rFonts w:ascii="Times New Roman" w:hAnsi="Times New Roman" w:cs="Times New Roman"/>
          <w:sz w:val="20"/>
          <w:szCs w:val="20"/>
        </w:rPr>
        <w:t>DE</w:t>
      </w:r>
      <w:r w:rsidRPr="00E970C6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E970C6">
        <w:rPr>
          <w:rFonts w:ascii="Times New Roman" w:hAnsi="Times New Roman" w:cs="Times New Roman"/>
          <w:sz w:val="20"/>
          <w:szCs w:val="20"/>
        </w:rPr>
        <w:t>RISCOS</w:t>
      </w:r>
    </w:p>
    <w:p w:rsidR="001E4EAA" w:rsidRPr="00E970C6" w:rsidRDefault="001E4EAA">
      <w:pPr>
        <w:spacing w:before="6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47"/>
        <w:gridCol w:w="1142"/>
        <w:gridCol w:w="4943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FORMALIZAÇÃO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DEMANDA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="0049625D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4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Gestão do 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Subdimensionar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quantidade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Serviços.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deficiente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objeto.</w:t>
            </w:r>
          </w:p>
        </w:tc>
      </w:tr>
      <w:tr w:rsidR="001E4EAA" w:rsidRPr="00E970C6">
        <w:trPr>
          <w:trHeight w:val="46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B3737A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970C6">
              <w:rPr>
                <w:rFonts w:ascii="Times New Roman" w:hAnsi="Times New Roman" w:cs="Times New Roman"/>
                <w:w w:val="98"/>
                <w:sz w:val="20"/>
                <w:szCs w:val="20"/>
              </w:rPr>
              <w:t>fi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r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ob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fo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sp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i</w:t>
            </w:r>
            <w:r w:rsidRPr="00E970C6">
              <w:rPr>
                <w:rFonts w:ascii="Times New Roman" w:hAnsi="Times New Roman" w:cs="Times New Roman"/>
                <w:w w:val="98"/>
                <w:sz w:val="20"/>
                <w:szCs w:val="20"/>
              </w:rPr>
              <w:t>fi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cad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="00B3737A"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adequadamente, contemplando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un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dad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B3737A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 medida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3737A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 quantidade e prazo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início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conclusão.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B3737A" w:rsidP="0049625D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B3737A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Complementação das Informações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B3737A" w:rsidP="0049625D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Diretoria do 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</w:tbl>
    <w:p w:rsidR="001E4EAA" w:rsidRPr="00E970C6" w:rsidRDefault="001E4EAA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ELABORAÇÃO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ESTUDOS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PRELIMINARES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4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Gestão do 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Estudos</w:t>
            </w:r>
            <w:r w:rsidRPr="00E970C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preliminares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deficientes.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B3737A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Licitação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fracassada,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deserta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deficiente,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gastos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B3737A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processo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licitatório</w:t>
            </w:r>
            <w:r w:rsidRPr="00E970C6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ineficiente.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B3737A" w:rsidP="00B3737A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Elaborar checklist que contemple, no que couber, os requisitos essenciai</w:t>
            </w:r>
            <w:r w:rsidR="00D803B1" w:rsidRPr="00E970C6">
              <w:rPr>
                <w:rFonts w:ascii="Times New Roman" w:hAnsi="Times New Roman" w:cs="Times New Roman"/>
                <w:sz w:val="20"/>
                <w:szCs w:val="20"/>
              </w:rPr>
              <w:t>s para a contratação pretendida, observando-se os requisitos contidos no disposto do §1.º do art. 18, da Lei Federal 14.133/21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B3737A" w:rsidP="0049625D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w w:val="95"/>
                <w:sz w:val="20"/>
                <w:szCs w:val="20"/>
              </w:rPr>
              <w:t xml:space="preserve">Departamento de </w:t>
            </w:r>
            <w:r w:rsidR="0049625D">
              <w:rPr>
                <w:rFonts w:ascii="Times New Roman" w:hAnsi="Times New Roman" w:cs="Times New Roman"/>
                <w:w w:val="95"/>
                <w:sz w:val="20"/>
                <w:szCs w:val="20"/>
              </w:rPr>
              <w:t>Educação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B3737A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Corrigir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as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deficiências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detectadas</w:t>
            </w:r>
            <w:r w:rsidRPr="00E970C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nos</w:t>
            </w:r>
            <w:r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estudos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B3737A" w:rsidRPr="00E970C6">
              <w:rPr>
                <w:rFonts w:ascii="Times New Roman" w:hAnsi="Times New Roman" w:cs="Times New Roman"/>
                <w:sz w:val="20"/>
                <w:szCs w:val="20"/>
              </w:rPr>
              <w:t>preliminares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702319" w:rsidP="0049625D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Diretoria do 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</w:tbl>
    <w:p w:rsidR="00E970C6" w:rsidRPr="00E970C6" w:rsidRDefault="00E970C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ELABORAÇÃO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TERMO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REFERÊNCIA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4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Gestão do 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Falha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elaboração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termo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referência.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46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Licitação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fracassada,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deserta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ou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deficiente,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gastos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processo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licitatório</w:t>
            </w:r>
            <w:r w:rsidRPr="00E970C6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ineficiente.</w:t>
            </w:r>
          </w:p>
        </w:tc>
      </w:tr>
      <w:tr w:rsidR="001E4EAA" w:rsidRPr="00E970C6">
        <w:trPr>
          <w:trHeight w:val="46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D803B1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Elaborar</w:t>
            </w:r>
            <w:r w:rsidRPr="00E970C6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checklist</w:t>
            </w:r>
            <w:r w:rsidRPr="00E970C6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="00D803B1" w:rsidRPr="00E970C6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>que identifique, no que couber, os requisitos previstos no art. 6.º, inc. XXIII, da Lei Federal 14.133/21.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D803B1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w w:val="95"/>
                <w:sz w:val="20"/>
                <w:szCs w:val="20"/>
              </w:rPr>
              <w:t xml:space="preserve">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D803B1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Revisão</w:t>
            </w:r>
            <w:r w:rsidR="00D803B1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 do termo de referência com a inclusão dos requisitos ausentes.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Diretoria do 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</w:tbl>
    <w:p w:rsidR="001E4EAA" w:rsidRPr="00E970C6" w:rsidRDefault="001E4EAA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P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P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p w:rsidR="00E970C6" w:rsidRPr="00E970C6" w:rsidRDefault="00E970C6">
      <w:pPr>
        <w:spacing w:before="9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7032"/>
      </w:tblGrid>
      <w:tr w:rsidR="001E4EAA" w:rsidRPr="00E970C6">
        <w:trPr>
          <w:trHeight w:val="347"/>
        </w:trPr>
        <w:tc>
          <w:tcPr>
            <w:tcW w:w="9410" w:type="dxa"/>
            <w:gridSpan w:val="2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APROVAÇÃO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TERMO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REFERÊNCIA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2"/>
          </w:tcPr>
          <w:p w:rsidR="001E4EAA" w:rsidRPr="00E970C6" w:rsidRDefault="00E970C6">
            <w:pPr>
              <w:pStyle w:val="TableParagraph"/>
              <w:spacing w:before="45" w:line="196" w:lineRule="auto"/>
              <w:ind w:right="44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4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Gestão do Contrato</w:t>
            </w:r>
          </w:p>
        </w:tc>
      </w:tr>
      <w:tr w:rsidR="001E4EAA" w:rsidRPr="00E970C6">
        <w:trPr>
          <w:trHeight w:val="346"/>
        </w:trPr>
        <w:tc>
          <w:tcPr>
            <w:tcW w:w="9410" w:type="dxa"/>
            <w:gridSpan w:val="2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Ausência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aprovação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termo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referência.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7032" w:type="dxa"/>
          </w:tcPr>
          <w:p w:rsidR="001E4EAA" w:rsidRPr="00E970C6" w:rsidRDefault="00E970C6">
            <w:pPr>
              <w:pStyle w:val="TableParagraph"/>
              <w:tabs>
                <w:tab w:val="left" w:pos="1175"/>
                <w:tab w:val="left" w:pos="2315"/>
              </w:tabs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7032" w:type="dxa"/>
          </w:tcPr>
          <w:p w:rsidR="001E4EAA" w:rsidRPr="00E970C6" w:rsidRDefault="00E970C6">
            <w:pPr>
              <w:pStyle w:val="TableParagraph"/>
              <w:tabs>
                <w:tab w:val="left" w:pos="1175"/>
                <w:tab w:val="left" w:pos="2315"/>
              </w:tabs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Atraso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objeto.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</w:tcPr>
          <w:p w:rsidR="001E4EAA" w:rsidRPr="00E970C6" w:rsidRDefault="00E970C6" w:rsidP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Adoção</w:t>
            </w:r>
            <w:r w:rsidRPr="00E970C6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checklist</w:t>
            </w:r>
            <w:r w:rsidRPr="00E970C6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="00702319"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com</w:t>
            </w:r>
            <w:r w:rsidRPr="00E970C6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ite</w:t>
            </w:r>
            <w:r w:rsidR="00702319"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pacing w:val="-10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aprovação</w:t>
            </w:r>
            <w:r w:rsidRPr="00E970C6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9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TR</w:t>
            </w:r>
            <w:r w:rsidRPr="00E970C6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="00702319"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pelo dirigente do Departamento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</w:tcPr>
          <w:p w:rsidR="001E4EAA" w:rsidRPr="00E970C6" w:rsidRDefault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w w:val="95"/>
                <w:sz w:val="20"/>
                <w:szCs w:val="20"/>
              </w:rPr>
              <w:t xml:space="preserve">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</w:tcPr>
          <w:p w:rsidR="001E4EAA" w:rsidRPr="00E970C6" w:rsidRDefault="00702319" w:rsidP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Encaminhar à autoridade competente o processo para aprovação do Termo de Referência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</w:tcPr>
          <w:p w:rsidR="001E4EAA" w:rsidRPr="00E970C6" w:rsidRDefault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Diretoria do 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</w:tbl>
    <w:p w:rsidR="001E4EAA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E970C6" w:rsidRPr="00E970C6" w:rsidRDefault="00E970C6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47"/>
        <w:gridCol w:w="1142"/>
        <w:gridCol w:w="4943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FORMALIZAÇÃO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assinatura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Atraso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serviços.</w:t>
            </w:r>
            <w:r w:rsidRPr="00E970C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Custos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="00702319" w:rsidRPr="00E970C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702319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Verificação</w:t>
            </w:r>
            <w:r w:rsidRPr="00E970C6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se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habilitação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reúne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todos</w:t>
            </w:r>
            <w:r w:rsidRPr="00E970C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requuisitos</w:t>
            </w:r>
            <w:r w:rsidRPr="00E970C6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habilitatórios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exigidos</w:t>
            </w:r>
            <w:r w:rsidRPr="00E970C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Pr="00E970C6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="00702319" w:rsidRPr="00E970C6">
              <w:rPr>
                <w:rFonts w:ascii="Times New Roman" w:hAnsi="Times New Roman" w:cs="Times New Roman"/>
                <w:sz w:val="20"/>
                <w:szCs w:val="20"/>
              </w:rPr>
              <w:t>Termo de Referência/Edital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702319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Licitações e Contratos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702319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Reabertura</w:t>
            </w:r>
            <w:r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="00702319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certame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volta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fases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licitação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convocação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="00702319"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mais bem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classificado.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Pregoeiro</w:t>
            </w:r>
          </w:p>
        </w:tc>
      </w:tr>
    </w:tbl>
    <w:p w:rsidR="001E4EAA" w:rsidRDefault="001E4EAA">
      <w:pPr>
        <w:spacing w:before="9" w:after="1"/>
        <w:rPr>
          <w:rFonts w:ascii="Times New Roman" w:hAnsi="Times New Roman" w:cs="Times New Roman"/>
          <w:b/>
          <w:sz w:val="20"/>
          <w:szCs w:val="20"/>
        </w:rPr>
      </w:pPr>
    </w:p>
    <w:p w:rsidR="00E970C6" w:rsidRPr="00E970C6" w:rsidRDefault="00E970C6">
      <w:pPr>
        <w:spacing w:before="9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74"/>
        <w:gridCol w:w="1141"/>
        <w:gridCol w:w="4917"/>
      </w:tblGrid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PUBLICAÇÃO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Falta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publicidade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ato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administrativo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74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0" w:right="19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17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74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1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0" w:right="19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17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577BAA" w:rsidRPr="00E970C6" w:rsidTr="00FA517E">
        <w:trPr>
          <w:trHeight w:val="578"/>
        </w:trPr>
        <w:tc>
          <w:tcPr>
            <w:tcW w:w="2378" w:type="dxa"/>
            <w:shd w:val="clear" w:color="auto" w:fill="DCDCDC"/>
          </w:tcPr>
          <w:p w:rsidR="00577BAA" w:rsidRPr="00E970C6" w:rsidRDefault="00577BA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577BAA" w:rsidRPr="00036880" w:rsidRDefault="00577BAA">
            <w:pPr>
              <w:pStyle w:val="TableParagraph"/>
              <w:ind w:left="20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Descumprimento de Formalidade Legal.</w:t>
            </w:r>
          </w:p>
        </w:tc>
      </w:tr>
      <w:tr w:rsidR="00577BAA" w:rsidRPr="00E970C6" w:rsidTr="00B807C5">
        <w:trPr>
          <w:trHeight w:val="287"/>
        </w:trPr>
        <w:tc>
          <w:tcPr>
            <w:tcW w:w="2378" w:type="dxa"/>
            <w:shd w:val="clear" w:color="auto" w:fill="DCDCDC"/>
          </w:tcPr>
          <w:p w:rsidR="00577BAA" w:rsidRPr="00E970C6" w:rsidRDefault="00577BA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577BAA" w:rsidRPr="00036880" w:rsidRDefault="00577BAA">
            <w:pPr>
              <w:pStyle w:val="TableParagraph"/>
              <w:ind w:left="20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Adoção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9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6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checklist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7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contemplando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9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5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item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6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"publicação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8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7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contrato".</w:t>
            </w:r>
          </w:p>
        </w:tc>
      </w:tr>
      <w:tr w:rsidR="00577BAA" w:rsidRPr="00E970C6" w:rsidTr="00B348B7">
        <w:trPr>
          <w:trHeight w:val="287"/>
        </w:trPr>
        <w:tc>
          <w:tcPr>
            <w:tcW w:w="2378" w:type="dxa"/>
            <w:shd w:val="clear" w:color="auto" w:fill="DCDCDC"/>
          </w:tcPr>
          <w:p w:rsidR="00577BAA" w:rsidRPr="00E970C6" w:rsidRDefault="00577BA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577BAA" w:rsidRPr="00036880" w:rsidRDefault="00577BAA">
            <w:pPr>
              <w:pStyle w:val="TableParagraph"/>
              <w:ind w:left="20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Departamento de Compras e Licitações</w:t>
            </w:r>
          </w:p>
        </w:tc>
      </w:tr>
      <w:tr w:rsidR="00577BAA" w:rsidRPr="00E970C6" w:rsidTr="00CD3D76">
        <w:trPr>
          <w:trHeight w:val="287"/>
        </w:trPr>
        <w:tc>
          <w:tcPr>
            <w:tcW w:w="2378" w:type="dxa"/>
            <w:shd w:val="clear" w:color="auto" w:fill="DCDCDC"/>
          </w:tcPr>
          <w:p w:rsidR="00577BAA" w:rsidRPr="00E970C6" w:rsidRDefault="00577BA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577BAA" w:rsidRPr="00036880" w:rsidRDefault="00577BAA">
            <w:pPr>
              <w:pStyle w:val="TableParagraph"/>
              <w:ind w:left="20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Publicar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contrato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tão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logo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seja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detectado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ausência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</w:t>
            </w:r>
            <w:r w:rsidRPr="00036880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publicidade.</w:t>
            </w:r>
          </w:p>
        </w:tc>
      </w:tr>
      <w:tr w:rsidR="00577BAA" w:rsidRPr="00E970C6" w:rsidTr="00335A54">
        <w:trPr>
          <w:trHeight w:val="287"/>
        </w:trPr>
        <w:tc>
          <w:tcPr>
            <w:tcW w:w="2378" w:type="dxa"/>
            <w:shd w:val="clear" w:color="auto" w:fill="DCDCDC"/>
          </w:tcPr>
          <w:p w:rsidR="00577BAA" w:rsidRPr="00E970C6" w:rsidRDefault="00577BAA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577BAA" w:rsidRPr="00036880" w:rsidRDefault="00577BAA">
            <w:pPr>
              <w:pStyle w:val="TableParagraph"/>
              <w:ind w:left="20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68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Diretoria do Departamento de Compras e Licitações</w:t>
            </w:r>
          </w:p>
        </w:tc>
      </w:tr>
    </w:tbl>
    <w:p w:rsidR="001E4EAA" w:rsidRPr="00E970C6" w:rsidRDefault="001E4EAA">
      <w:pPr>
        <w:rPr>
          <w:rFonts w:ascii="Times New Roman" w:hAnsi="Times New Roman" w:cs="Times New Roman"/>
          <w:sz w:val="20"/>
          <w:szCs w:val="20"/>
        </w:rPr>
        <w:sectPr w:rsidR="001E4EAA" w:rsidRPr="00E970C6" w:rsidSect="00E970C6">
          <w:headerReference w:type="default" r:id="rId6"/>
          <w:pgSz w:w="11910" w:h="16840"/>
          <w:pgMar w:top="1843" w:right="680" w:bottom="280" w:left="1260" w:header="284" w:footer="0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DESIGNAÇÃO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COMISSÃO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FISCALIZAÇÃO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3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Designação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servidor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sem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capacidade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técnica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desempenho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atividade.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5B26B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Comprometimento</w:t>
            </w:r>
            <w:r w:rsidR="00E970C6"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r w:rsidR="00E970C6"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resultados</w:t>
            </w:r>
            <w:r w:rsidR="00E970C6" w:rsidRPr="00E970C6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esperados.</w:t>
            </w:r>
            <w:r w:rsidR="00E970C6" w:rsidRPr="00E970C6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Falhas</w:t>
            </w:r>
            <w:r w:rsidR="00E970C6" w:rsidRPr="00E970C6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E970C6"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fiscalização</w:t>
            </w:r>
            <w:r w:rsidR="00E970C6" w:rsidRPr="00E970C6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E970C6"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Indicar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servidores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com conhecimento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área</w:t>
            </w:r>
            <w:r w:rsidRPr="00E970C6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objeto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contrato.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Prom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over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capacitação dos fiscais do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Gabinete do Prefeito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Substituir</w:t>
            </w:r>
            <w:r w:rsidRPr="00E970C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fiscal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capacitado</w:t>
            </w:r>
            <w:r w:rsidRPr="00E970C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fiscalização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objeto</w:t>
            </w:r>
            <w:r w:rsidRPr="00E970C6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contratado.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Gabinete do Prefeito</w:t>
            </w:r>
          </w:p>
        </w:tc>
      </w:tr>
    </w:tbl>
    <w:p w:rsidR="001E4EAA" w:rsidRPr="00E970C6" w:rsidRDefault="001E4EAA">
      <w:pPr>
        <w:spacing w:before="9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SERVIÇOS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em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desacordo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com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5B26B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Prejuízo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ao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erário,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responsabilização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subsidiária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  <w:r w:rsidR="00E970C6"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Notificar</w:t>
            </w:r>
            <w:r w:rsidRPr="00E970C6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solicitar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resolução</w:t>
            </w:r>
            <w:r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imediata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Fiscal do Contrato/Departamento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Aplicar</w:t>
            </w:r>
            <w:r w:rsidRPr="00E970C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sanções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previstas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Pr="00E970C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Gabinete do Prefeito</w:t>
            </w:r>
          </w:p>
        </w:tc>
      </w:tr>
    </w:tbl>
    <w:p w:rsidR="001E4EAA" w:rsidRPr="00E970C6" w:rsidRDefault="001E4EAA">
      <w:pPr>
        <w:spacing w:before="9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7032"/>
      </w:tblGrid>
      <w:tr w:rsidR="001E4EAA" w:rsidRPr="00E970C6">
        <w:trPr>
          <w:trHeight w:val="346"/>
        </w:trPr>
        <w:tc>
          <w:tcPr>
            <w:tcW w:w="9410" w:type="dxa"/>
            <w:gridSpan w:val="2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ALTERAÇÕES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2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87"/>
        </w:trPr>
        <w:tc>
          <w:tcPr>
            <w:tcW w:w="9410" w:type="dxa"/>
            <w:gridSpan w:val="2"/>
            <w:shd w:val="clear" w:color="auto" w:fill="B1B1B1"/>
          </w:tcPr>
          <w:p w:rsidR="001E4EAA" w:rsidRPr="00E970C6" w:rsidRDefault="00E970C6">
            <w:pPr>
              <w:pStyle w:val="TableParagraph"/>
              <w:spacing w:before="44" w:line="196" w:lineRule="auto"/>
              <w:ind w:left="4272" w:hanging="39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Desequilíbrio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contrato;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percentuais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superiores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aos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fixados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na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norma,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jogo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="004962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pacing w:val="-51"/>
                <w:sz w:val="20"/>
                <w:szCs w:val="20"/>
              </w:rPr>
              <w:t xml:space="preserve"> </w:t>
            </w:r>
            <w:r w:rsidR="0049625D">
              <w:rPr>
                <w:rFonts w:ascii="Times New Roman" w:hAnsi="Times New Roman" w:cs="Times New Roman"/>
                <w:b/>
                <w:spacing w:val="-51"/>
                <w:sz w:val="20"/>
                <w:szCs w:val="20"/>
              </w:rPr>
              <w:t xml:space="preserve">      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planilha.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7032" w:type="dxa"/>
          </w:tcPr>
          <w:p w:rsidR="001E4EAA" w:rsidRPr="00E970C6" w:rsidRDefault="00E970C6">
            <w:pPr>
              <w:pStyle w:val="TableParagraph"/>
              <w:tabs>
                <w:tab w:val="left" w:pos="1122"/>
                <w:tab w:val="left" w:pos="2264"/>
              </w:tabs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 Média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7032" w:type="dxa"/>
          </w:tcPr>
          <w:p w:rsidR="001E4EAA" w:rsidRPr="00E970C6" w:rsidRDefault="00E970C6">
            <w:pPr>
              <w:pStyle w:val="TableParagraph"/>
              <w:tabs>
                <w:tab w:val="left" w:pos="1122"/>
                <w:tab w:val="left" w:pos="2264"/>
              </w:tabs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8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 Média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ab/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Prejuízo ao erário.</w:t>
            </w:r>
          </w:p>
        </w:tc>
      </w:tr>
      <w:tr w:rsidR="001E4EAA" w:rsidRPr="00E970C6">
        <w:trPr>
          <w:trHeight w:val="46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</w:tcPr>
          <w:p w:rsidR="001E4EAA" w:rsidRPr="00E970C6" w:rsidRDefault="00E970C6" w:rsidP="005B26B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Atentar</w:t>
            </w:r>
            <w:r w:rsidRPr="00E970C6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requisitos</w:t>
            </w:r>
            <w:r w:rsidRPr="00E970C6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legais</w:t>
            </w:r>
            <w:r w:rsidRPr="00E970C6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sobre</w:t>
            </w:r>
            <w:r w:rsidRPr="00E970C6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acréscimo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E970C6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supressões</w:t>
            </w:r>
            <w:r w:rsidRPr="00E970C6">
              <w:rPr>
                <w:rFonts w:ascii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q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uantidades.</w:t>
            </w:r>
            <w:r w:rsidRPr="00E970C6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Adotar</w:t>
            </w:r>
            <w:r w:rsidRPr="00E970C6">
              <w:rPr>
                <w:rFonts w:ascii="Times New Roman" w:hAnsi="Times New Roman" w:cs="Times New Roman"/>
                <w:spacing w:val="-3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controles adicionais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o: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siste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as,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planilhas,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etc.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Fiscal do Contrato / 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</w:tcPr>
          <w:p w:rsidR="001E4EAA" w:rsidRPr="00E970C6" w:rsidRDefault="005B26B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Realizar</w:t>
            </w:r>
            <w:r w:rsidR="00E970C6"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="00E970C6"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ajustes</w:t>
            </w:r>
            <w:r w:rsidR="00E970C6"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necessários</w:t>
            </w:r>
            <w:r w:rsidR="00E970C6"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e,</w:t>
            </w:r>
            <w:r w:rsidR="00E970C6"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adotar</w:t>
            </w:r>
            <w:r w:rsidR="00E970C6" w:rsidRPr="00E970C6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edidas</w:t>
            </w:r>
            <w:r w:rsidR="00E970C6"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="00E970C6" w:rsidRPr="00E970C6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ressarcime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nto.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Compras e Licitações</w:t>
            </w:r>
          </w:p>
        </w:tc>
      </w:tr>
    </w:tbl>
    <w:p w:rsidR="001E4EAA" w:rsidRPr="00E970C6" w:rsidRDefault="001E4EAA">
      <w:pPr>
        <w:rPr>
          <w:rFonts w:ascii="Times New Roman" w:hAnsi="Times New Roman" w:cs="Times New Roman"/>
          <w:sz w:val="20"/>
          <w:szCs w:val="20"/>
        </w:rPr>
        <w:sectPr w:rsidR="001E4EAA" w:rsidRPr="00E970C6">
          <w:pgSz w:w="11910" w:h="16840"/>
          <w:pgMar w:top="2800" w:right="680" w:bottom="280" w:left="1260" w:header="703" w:footer="0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REPACTUAÇÕES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REAJUSTES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8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44" w:line="196" w:lineRule="auto"/>
              <w:ind w:left="2544" w:hanging="23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Desequilíbrio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contrato;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Uso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índices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distintos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fixados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contrato;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Análise</w:t>
            </w:r>
            <w:r w:rsidR="004962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pacing w:val="-5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inadequada das</w:t>
            </w:r>
            <w:r w:rsidRPr="00E970C6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planilhas; Jogo de planilha.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Prejuízo ao erário</w:t>
            </w:r>
          </w:p>
        </w:tc>
      </w:tr>
      <w:tr w:rsidR="001E4EAA" w:rsidRPr="00E970C6">
        <w:trPr>
          <w:trHeight w:val="646"/>
        </w:trPr>
        <w:tc>
          <w:tcPr>
            <w:tcW w:w="2378" w:type="dxa"/>
            <w:shd w:val="clear" w:color="auto" w:fill="DCDCDC"/>
          </w:tcPr>
          <w:p w:rsidR="001E4EAA" w:rsidRPr="00E970C6" w:rsidRDefault="001E4EAA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E4EAA" w:rsidRPr="00E970C6" w:rsidRDefault="00E970C6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spacing w:before="47" w:line="196" w:lineRule="auto"/>
              <w:ind w:left="56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Indicar,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critérios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distintos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ajuste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preços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serviços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teriais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(índices). Contar co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 apoio profissional da área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na análise das planilhas. Realizar pesq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uisa de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ercado,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com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vista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constatar</w:t>
            </w:r>
            <w:r w:rsidRPr="00E970C6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anência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vantajosidade</w:t>
            </w:r>
            <w:r w:rsidRPr="00E970C6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 w:rsidP="00BA14EA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 w:rsidR="00BA14EA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  <w:tr w:rsidR="001E4EAA" w:rsidRPr="00E970C6">
        <w:trPr>
          <w:trHeight w:val="46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Ajustar</w:t>
            </w:r>
            <w:r w:rsidRPr="00E970C6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preços</w:t>
            </w:r>
            <w:r w:rsidRPr="00E970C6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confor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E970C6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contrato;</w:t>
            </w:r>
            <w:r w:rsidRPr="00E970C6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reter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valores</w:t>
            </w:r>
            <w:r w:rsidRPr="00E970C6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pagos</w:t>
            </w:r>
            <w:r w:rsidRPr="00E970C6">
              <w:rPr>
                <w:rFonts w:ascii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aior.</w:t>
            </w:r>
            <w:r w:rsidRPr="00E970C6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Negociar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preços</w:t>
            </w:r>
            <w:r w:rsidRPr="00E970C6">
              <w:rPr>
                <w:rFonts w:ascii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ais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vantajosos.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Compras e Licitações</w:t>
            </w:r>
          </w:p>
        </w:tc>
      </w:tr>
    </w:tbl>
    <w:p w:rsidR="001E4EAA" w:rsidRPr="00E970C6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spacing w:before="7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21"/>
        <w:gridCol w:w="1168"/>
        <w:gridCol w:w="4943"/>
      </w:tblGrid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GARANTIAS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CONTRATUAL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8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44" w:line="196" w:lineRule="auto"/>
              <w:ind w:left="1674" w:hanging="1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apresentação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garantias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ou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apresentação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garantias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que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cobrem</w:t>
            </w:r>
            <w:r w:rsidR="004962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pacing w:val="-52"/>
                <w:sz w:val="20"/>
                <w:szCs w:val="20"/>
              </w:rPr>
              <w:t xml:space="preserve"> </w:t>
            </w:r>
            <w:r w:rsidR="0049625D">
              <w:rPr>
                <w:rFonts w:ascii="Times New Roman" w:hAnsi="Times New Roman" w:cs="Times New Roman"/>
                <w:b/>
                <w:spacing w:val="-52"/>
                <w:sz w:val="20"/>
                <w:szCs w:val="20"/>
              </w:rPr>
              <w:t xml:space="preserve"> 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inadimplência com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obrigações trabalhistas e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previdenciárias.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21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Prejuíoo</w:t>
            </w:r>
            <w:r w:rsidRPr="00E970C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ao</w:t>
            </w:r>
            <w:r w:rsidRPr="00E970C6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erário.</w:t>
            </w:r>
          </w:p>
        </w:tc>
      </w:tr>
      <w:tr w:rsidR="001E4EAA" w:rsidRPr="00E970C6">
        <w:trPr>
          <w:trHeight w:val="647"/>
        </w:trPr>
        <w:tc>
          <w:tcPr>
            <w:tcW w:w="2378" w:type="dxa"/>
            <w:shd w:val="clear" w:color="auto" w:fill="DCDCDC"/>
          </w:tcPr>
          <w:p w:rsidR="001E4EAA" w:rsidRPr="00E970C6" w:rsidRDefault="001E4EAA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E4EAA" w:rsidRPr="00E970C6" w:rsidRDefault="00E970C6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spacing w:before="47" w:line="196" w:lineRule="auto"/>
              <w:ind w:left="56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Exigir,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com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condição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início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serviços,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garantias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contratual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cobertura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despesa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pelo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inadieple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ento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obrigações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trabalhistas,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previdenciárias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prejuíz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terceiros.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Compras e Licitações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Retenção</w:t>
            </w:r>
            <w:r w:rsidRPr="00E970C6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valores</w:t>
            </w:r>
            <w:r w:rsidRPr="00E970C6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correspondentes</w:t>
            </w:r>
            <w:r w:rsidRPr="00E970C6">
              <w:rPr>
                <w:rFonts w:ascii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garantia</w:t>
            </w:r>
            <w:r w:rsidRPr="00E970C6">
              <w:rPr>
                <w:rFonts w:ascii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até</w:t>
            </w:r>
            <w:r w:rsidRPr="00E970C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sua</w:t>
            </w:r>
            <w:r w:rsidRPr="00E970C6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efetivação.</w:t>
            </w:r>
            <w:r w:rsidRPr="00E970C6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Execução</w:t>
            </w:r>
            <w:r w:rsidRPr="00E970C6">
              <w:rPr>
                <w:rFonts w:ascii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apólice</w:t>
            </w:r>
            <w:r w:rsidRPr="00E970C6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-37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seguro.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Departamento de Finanças e Controle Interno.</w:t>
            </w:r>
          </w:p>
        </w:tc>
      </w:tr>
    </w:tbl>
    <w:p w:rsidR="001E4EAA" w:rsidRPr="00E970C6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spacing w:before="7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47"/>
        <w:gridCol w:w="1142"/>
        <w:gridCol w:w="4943"/>
      </w:tblGrid>
      <w:tr w:rsidR="001E4EAA" w:rsidRPr="00E970C6">
        <w:trPr>
          <w:trHeight w:val="346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SANÇÕES</w:t>
            </w:r>
          </w:p>
        </w:tc>
      </w:tr>
      <w:tr w:rsidR="001E4EAA" w:rsidRPr="00E970C6">
        <w:trPr>
          <w:trHeight w:val="506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8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44" w:line="196" w:lineRule="auto"/>
              <w:ind w:left="4342" w:hanging="412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processual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inadequado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ou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que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oferece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garantias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contraditório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ampla</w:t>
            </w:r>
            <w:r w:rsidRPr="00E970C6">
              <w:rPr>
                <w:rFonts w:ascii="Times New Roman" w:hAnsi="Times New Roman" w:cs="Times New Roman"/>
                <w:b/>
                <w:spacing w:val="-5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defesa.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42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43" w:type="dxa"/>
            <w:tcBorders>
              <w:left w:val="nil"/>
            </w:tcBorders>
          </w:tcPr>
          <w:p w:rsidR="001E4EAA" w:rsidRPr="00E970C6" w:rsidRDefault="00E970C6">
            <w:pPr>
              <w:pStyle w:val="TableParagraph"/>
              <w:ind w:left="177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5B26B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possibilidade</w:t>
            </w:r>
            <w:r w:rsidRPr="00E970C6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reparação</w:t>
            </w:r>
            <w:r w:rsidRPr="00E970C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dos prejuís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 ocorridos.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Estabelecer,</w:t>
            </w:r>
            <w:r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="005B26B6" w:rsidRPr="00E970C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ediante</w:t>
            </w:r>
            <w:r w:rsidRPr="00E970C6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normativo</w:t>
            </w:r>
            <w:r w:rsidRPr="00E970C6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interno,</w:t>
            </w:r>
            <w:r w:rsidRPr="00E970C6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E970C6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ritos</w:t>
            </w:r>
            <w:r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processo</w:t>
            </w:r>
            <w:r w:rsidRPr="00E970C6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administrativo</w:t>
            </w:r>
            <w:r w:rsidRPr="00E970C6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disciplinar.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Procuradoria dos Negócios Jurídicos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Oferecer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as garantias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constitucionais</w:t>
            </w:r>
            <w:r w:rsidRPr="00E970C6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à</w:t>
            </w:r>
            <w:r w:rsidRPr="00E970C6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empresa</w:t>
            </w:r>
            <w:r w:rsidRPr="00E970C6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acusada.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Procuradoria dos Negócios Jurídicos</w:t>
            </w:r>
          </w:p>
        </w:tc>
      </w:tr>
    </w:tbl>
    <w:p w:rsidR="001E4EAA" w:rsidRPr="00E970C6" w:rsidRDefault="001E4EAA">
      <w:pPr>
        <w:rPr>
          <w:rFonts w:ascii="Times New Roman" w:hAnsi="Times New Roman" w:cs="Times New Roman"/>
          <w:sz w:val="20"/>
          <w:szCs w:val="20"/>
        </w:rPr>
        <w:sectPr w:rsidR="001E4EAA" w:rsidRPr="00E970C6">
          <w:pgSz w:w="11910" w:h="16840"/>
          <w:pgMar w:top="2800" w:right="680" w:bottom="280" w:left="1260" w:header="703" w:footer="0" w:gutter="0"/>
          <w:cols w:space="720"/>
        </w:sectPr>
      </w:pPr>
    </w:p>
    <w:p w:rsidR="001E4EAA" w:rsidRPr="00E970C6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rPr>
          <w:rFonts w:ascii="Times New Roman" w:hAnsi="Times New Roman" w:cs="Times New Roman"/>
          <w:b/>
          <w:sz w:val="20"/>
          <w:szCs w:val="20"/>
        </w:rPr>
      </w:pPr>
    </w:p>
    <w:p w:rsidR="001E4EAA" w:rsidRPr="00E970C6" w:rsidRDefault="001E4EAA">
      <w:pPr>
        <w:spacing w:before="11" w:after="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47"/>
        <w:gridCol w:w="1168"/>
        <w:gridCol w:w="4917"/>
      </w:tblGrid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1213" w:right="12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ETAPA:</w:t>
            </w:r>
            <w:r w:rsidRPr="00E970C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ENCERRAMENTO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507"/>
        </w:trPr>
        <w:tc>
          <w:tcPr>
            <w:tcW w:w="9410" w:type="dxa"/>
            <w:gridSpan w:val="4"/>
          </w:tcPr>
          <w:p w:rsidR="001E4EAA" w:rsidRPr="00E970C6" w:rsidRDefault="00E970C6">
            <w:pPr>
              <w:pStyle w:val="TableParagraph"/>
              <w:spacing w:before="45" w:line="196" w:lineRule="auto"/>
              <w:ind w:right="44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8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Planejamento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Contratação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Seleção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Fornecedor</w:t>
            </w:r>
            <w:r w:rsidRPr="00E970C6">
              <w:rPr>
                <w:rFonts w:ascii="Times New Roman" w:hAnsi="Times New Roman" w:cs="Times New Roman"/>
                <w:b/>
                <w:spacing w:val="-4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) Gestão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</w:p>
        </w:tc>
      </w:tr>
      <w:tr w:rsidR="001E4EAA" w:rsidRPr="00E970C6">
        <w:trPr>
          <w:trHeight w:val="347"/>
        </w:trPr>
        <w:tc>
          <w:tcPr>
            <w:tcW w:w="9410" w:type="dxa"/>
            <w:gridSpan w:val="4"/>
            <w:shd w:val="clear" w:color="auto" w:fill="B1B1B1"/>
          </w:tcPr>
          <w:p w:rsidR="001E4EAA" w:rsidRPr="00E970C6" w:rsidRDefault="00E970C6">
            <w:pPr>
              <w:pStyle w:val="TableParagraph"/>
              <w:spacing w:before="3"/>
              <w:ind w:left="89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RISCO: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Não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observar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se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requisitos</w:t>
            </w:r>
            <w:r w:rsidRPr="00E970C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contrato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foram</w:t>
            </w:r>
            <w:r w:rsidRPr="00E970C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plenamente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atendidos.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PROBABILIDADE: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>
            <w:pPr>
              <w:pStyle w:val="TableParagraph"/>
              <w:ind w:left="160" w:right="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17" w:type="dxa"/>
            <w:tcBorders>
              <w:left w:val="nil"/>
            </w:tcBorders>
          </w:tcPr>
          <w:p w:rsidR="001E4EAA" w:rsidRPr="00E970C6" w:rsidRDefault="0049625D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970C6"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970C6"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IMPACTO:</w:t>
            </w:r>
          </w:p>
        </w:tc>
        <w:tc>
          <w:tcPr>
            <w:tcW w:w="947" w:type="dxa"/>
            <w:tcBorders>
              <w:right w:val="nil"/>
            </w:tcBorders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970C6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1E4EAA" w:rsidRPr="00E970C6" w:rsidRDefault="00E970C6" w:rsidP="0049625D">
            <w:pPr>
              <w:pStyle w:val="TableParagraph"/>
              <w:ind w:left="160" w:right="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(X)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4917" w:type="dxa"/>
            <w:tcBorders>
              <w:left w:val="nil"/>
            </w:tcBorders>
          </w:tcPr>
          <w:p w:rsidR="001E4EAA" w:rsidRPr="00E970C6" w:rsidRDefault="0049625D">
            <w:pPr>
              <w:pStyle w:val="TableParagraph"/>
              <w:ind w:left="2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970C6" w:rsidRPr="00E970C6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970C6" w:rsidRPr="00E970C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E970C6" w:rsidRPr="00E970C6">
              <w:rPr>
                <w:rFonts w:ascii="Times New Roman" w:hAnsi="Times New Roman" w:cs="Times New Roman"/>
                <w:sz w:val="20"/>
                <w:szCs w:val="20"/>
              </w:rPr>
              <w:t>Alta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DANO:</w:t>
            </w:r>
          </w:p>
        </w:tc>
        <w:tc>
          <w:tcPr>
            <w:tcW w:w="7032" w:type="dxa"/>
            <w:gridSpan w:val="3"/>
          </w:tcPr>
          <w:p w:rsidR="001E4EAA" w:rsidRPr="00E970C6" w:rsidRDefault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Prejuízo</w:t>
            </w:r>
            <w:r w:rsidRPr="00E970C6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ao</w:t>
            </w:r>
            <w:r w:rsidRPr="00E970C6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erário.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PREVENTIVA: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E970C6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>Verificar o cumprimento dos requisitos contratuais.</w:t>
            </w:r>
          </w:p>
        </w:tc>
      </w:tr>
      <w:tr w:rsidR="001E4EAA" w:rsidRPr="00E970C6">
        <w:trPr>
          <w:trHeight w:val="287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49625D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Fiscal do Contrato / 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  <w:tr w:rsidR="001E4EAA" w:rsidRPr="00E970C6">
        <w:trPr>
          <w:trHeight w:val="46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spacing w:before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AÇÃO</w:t>
            </w:r>
            <w:r w:rsidRPr="00E970C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E970C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CONTINGÊNCIA:</w:t>
            </w:r>
          </w:p>
        </w:tc>
        <w:tc>
          <w:tcPr>
            <w:tcW w:w="7032" w:type="dxa"/>
            <w:gridSpan w:val="3"/>
          </w:tcPr>
          <w:p w:rsidR="001E4EAA" w:rsidRPr="00E970C6" w:rsidRDefault="00E970C6" w:rsidP="00E970C6">
            <w:pPr>
              <w:pStyle w:val="TableParagraph"/>
              <w:spacing w:before="47" w:line="196" w:lineRule="auto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Notificar</w:t>
            </w:r>
            <w:r w:rsidRPr="00E970C6">
              <w:rPr>
                <w:rFonts w:ascii="Times New Roman" w:hAnsi="Times New Roman" w:cs="Times New Roman"/>
                <w:spacing w:val="18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16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contratada</w:t>
            </w:r>
            <w:r w:rsidRPr="00E970C6">
              <w:rPr>
                <w:rFonts w:ascii="Times New Roman" w:hAnsi="Times New Roman" w:cs="Times New Roman"/>
                <w:spacing w:val="1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para</w:t>
            </w:r>
            <w:r w:rsidRPr="00E970C6">
              <w:rPr>
                <w:rFonts w:ascii="Times New Roman" w:hAnsi="Times New Roman" w:cs="Times New Roman"/>
                <w:spacing w:val="19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regularizar</w:t>
            </w:r>
            <w:r w:rsidRPr="00E970C6">
              <w:rPr>
                <w:rFonts w:ascii="Times New Roman" w:hAnsi="Times New Roman" w:cs="Times New Roman"/>
                <w:spacing w:val="1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as</w:t>
            </w:r>
            <w:r w:rsidRPr="00E970C6">
              <w:rPr>
                <w:rFonts w:ascii="Times New Roman" w:hAnsi="Times New Roman" w:cs="Times New Roman"/>
                <w:spacing w:val="16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pendências,</w:t>
            </w:r>
            <w:r w:rsidRPr="00E970C6">
              <w:rPr>
                <w:rFonts w:ascii="Times New Roman" w:hAnsi="Times New Roman" w:cs="Times New Roman"/>
                <w:spacing w:val="17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comunicar</w:t>
            </w:r>
            <w:r w:rsidRPr="00E970C6">
              <w:rPr>
                <w:rFonts w:ascii="Times New Roman" w:hAnsi="Times New Roman" w:cs="Times New Roman"/>
                <w:spacing w:val="18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a</w:t>
            </w:r>
            <w:r w:rsidRPr="00E970C6">
              <w:rPr>
                <w:rFonts w:ascii="Times New Roman" w:hAnsi="Times New Roman" w:cs="Times New Roman"/>
                <w:spacing w:val="16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seguradora</w:t>
            </w:r>
            <w:r w:rsidRPr="00E970C6">
              <w:rPr>
                <w:rFonts w:ascii="Times New Roman" w:hAnsi="Times New Roman" w:cs="Times New Roman"/>
                <w:spacing w:val="19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dos</w:t>
            </w:r>
            <w:r w:rsidRPr="00E970C6">
              <w:rPr>
                <w:rFonts w:ascii="Times New Roman" w:hAnsi="Times New Roman" w:cs="Times New Roman"/>
                <w:spacing w:val="-40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inadimplementos,</w:t>
            </w:r>
            <w:r w:rsidRPr="00E970C6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reter</w:t>
            </w:r>
            <w:r w:rsidRPr="00E970C6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valores</w:t>
            </w:r>
            <w:r w:rsidRPr="00E970C6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até</w:t>
            </w:r>
            <w:r w:rsidRPr="00E970C6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o</w:t>
            </w:r>
            <w:r w:rsidRPr="00E970C6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limite</w:t>
            </w:r>
            <w:r w:rsidRPr="00E970C6">
              <w:rPr>
                <w:rFonts w:ascii="Times New Roman" w:hAnsi="Times New Roman" w:cs="Times New Roman"/>
                <w:spacing w:val="-3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do</w:t>
            </w:r>
            <w:r w:rsidRPr="00E970C6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E970C6">
              <w:rPr>
                <w:rFonts w:ascii="Times New Roman" w:hAnsi="Times New Roman" w:cs="Times New Roman"/>
                <w:w w:val="105"/>
                <w:sz w:val="20"/>
                <w:szCs w:val="20"/>
              </w:rPr>
              <w:t>ressarcieento.</w:t>
            </w:r>
          </w:p>
        </w:tc>
      </w:tr>
      <w:tr w:rsidR="001E4EAA" w:rsidRPr="00E970C6">
        <w:trPr>
          <w:trHeight w:val="286"/>
        </w:trPr>
        <w:tc>
          <w:tcPr>
            <w:tcW w:w="2378" w:type="dxa"/>
            <w:shd w:val="clear" w:color="auto" w:fill="DCDCDC"/>
          </w:tcPr>
          <w:p w:rsidR="001E4EAA" w:rsidRPr="00E970C6" w:rsidRDefault="00E970C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RESPONSÁVEL:</w:t>
            </w:r>
          </w:p>
        </w:tc>
        <w:tc>
          <w:tcPr>
            <w:tcW w:w="7032" w:type="dxa"/>
            <w:gridSpan w:val="3"/>
          </w:tcPr>
          <w:p w:rsidR="001E4EAA" w:rsidRPr="00E970C6" w:rsidRDefault="00BA14EA">
            <w:pPr>
              <w:pStyle w:val="TableParagraph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Diretoria do Departamento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</w:tbl>
    <w:p w:rsidR="00E970C6" w:rsidRPr="00E970C6" w:rsidRDefault="00E970C6" w:rsidP="00E970C6">
      <w:pPr>
        <w:spacing w:before="1"/>
        <w:rPr>
          <w:rFonts w:ascii="Times New Roman" w:hAnsi="Times New Roman" w:cs="Times New Roman"/>
          <w:sz w:val="20"/>
          <w:szCs w:val="20"/>
        </w:rPr>
      </w:pPr>
    </w:p>
    <w:p w:rsidR="00E970C6" w:rsidRPr="00E970C6" w:rsidRDefault="00E970C6" w:rsidP="00E970C6">
      <w:pPr>
        <w:tabs>
          <w:tab w:val="left" w:pos="3055"/>
        </w:tabs>
        <w:rPr>
          <w:rFonts w:ascii="Times New Roman" w:hAnsi="Times New Roman" w:cs="Times New Roman"/>
          <w:sz w:val="20"/>
          <w:szCs w:val="20"/>
        </w:rPr>
      </w:pPr>
      <w:r w:rsidRPr="00E970C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eNormal"/>
        <w:tblW w:w="0" w:type="auto"/>
        <w:tblInd w:w="4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0"/>
      </w:tblGrid>
      <w:tr w:rsidR="00E970C6" w:rsidRPr="00E970C6" w:rsidTr="001C6126">
        <w:trPr>
          <w:trHeight w:val="347"/>
        </w:trPr>
        <w:tc>
          <w:tcPr>
            <w:tcW w:w="9410" w:type="dxa"/>
            <w:shd w:val="clear" w:color="auto" w:fill="B1B1B1"/>
          </w:tcPr>
          <w:p w:rsidR="00E970C6" w:rsidRPr="00E970C6" w:rsidRDefault="00E970C6" w:rsidP="001C6126">
            <w:pPr>
              <w:pStyle w:val="TableParagraph"/>
              <w:spacing w:before="3"/>
              <w:ind w:left="1213" w:right="12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>RESPONSÁVEL</w:t>
            </w:r>
          </w:p>
        </w:tc>
      </w:tr>
      <w:tr w:rsidR="00E970C6" w:rsidRPr="00E970C6" w:rsidTr="004C3936">
        <w:trPr>
          <w:trHeight w:val="286"/>
        </w:trPr>
        <w:tc>
          <w:tcPr>
            <w:tcW w:w="9410" w:type="dxa"/>
            <w:shd w:val="clear" w:color="auto" w:fill="DCDCDC"/>
          </w:tcPr>
          <w:p w:rsidR="00E970C6" w:rsidRPr="00E970C6" w:rsidRDefault="00E970C6" w:rsidP="001C612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0C6" w:rsidRPr="00E970C6" w:rsidRDefault="007577D0" w:rsidP="00E970C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Mirandópolis, 24</w:t>
            </w:r>
            <w:bookmarkStart w:id="0" w:name="_GoBack"/>
            <w:bookmarkEnd w:id="0"/>
            <w:r w:rsidR="000368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abril</w:t>
            </w:r>
            <w:r w:rsidR="00E970C6" w:rsidRPr="00E970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2024.</w:t>
            </w:r>
          </w:p>
          <w:p w:rsidR="00E970C6" w:rsidRPr="00E970C6" w:rsidRDefault="00E970C6" w:rsidP="001C612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0C6" w:rsidRPr="00E970C6" w:rsidRDefault="00E970C6" w:rsidP="001C6126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0C6" w:rsidRPr="00E970C6" w:rsidRDefault="00036880" w:rsidP="0003688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</w:t>
            </w:r>
          </w:p>
          <w:p w:rsidR="00E970C6" w:rsidRPr="00E970C6" w:rsidRDefault="00E970C6" w:rsidP="0003688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0C6" w:rsidRPr="00E970C6" w:rsidRDefault="00036880" w:rsidP="00E970C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Flávia M. Zanata</w:t>
            </w:r>
          </w:p>
          <w:p w:rsidR="00E970C6" w:rsidRPr="00E970C6" w:rsidRDefault="00036880" w:rsidP="00E970C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Nutricionista – CRN3 25611</w:t>
            </w:r>
          </w:p>
          <w:p w:rsidR="00E970C6" w:rsidRPr="00E970C6" w:rsidRDefault="00E970C6" w:rsidP="00E970C6">
            <w:pPr>
              <w:pStyle w:val="TableParagraph"/>
              <w:ind w:lef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0C6">
              <w:rPr>
                <w:rFonts w:ascii="Times New Roman" w:hAnsi="Times New Roman" w:cs="Times New Roman"/>
                <w:sz w:val="20"/>
                <w:szCs w:val="20"/>
              </w:rPr>
              <w:t xml:space="preserve">Departamento de </w:t>
            </w:r>
            <w:r w:rsidR="0049625D">
              <w:rPr>
                <w:rFonts w:ascii="Times New Roman" w:hAnsi="Times New Roman" w:cs="Times New Roman"/>
                <w:sz w:val="20"/>
                <w:szCs w:val="20"/>
              </w:rPr>
              <w:t>Educação</w:t>
            </w:r>
          </w:p>
        </w:tc>
      </w:tr>
    </w:tbl>
    <w:p w:rsidR="00E970C6" w:rsidRPr="00E970C6" w:rsidRDefault="00E970C6" w:rsidP="00E970C6">
      <w:pPr>
        <w:tabs>
          <w:tab w:val="left" w:pos="3055"/>
        </w:tabs>
        <w:rPr>
          <w:rFonts w:ascii="Times New Roman" w:hAnsi="Times New Roman" w:cs="Times New Roman"/>
          <w:sz w:val="20"/>
          <w:szCs w:val="20"/>
        </w:rPr>
      </w:pPr>
    </w:p>
    <w:p w:rsidR="001E4EAA" w:rsidRPr="00E970C6" w:rsidRDefault="00E970C6" w:rsidP="00584FBE">
      <w:pPr>
        <w:tabs>
          <w:tab w:val="left" w:pos="3055"/>
        </w:tabs>
        <w:rPr>
          <w:rFonts w:ascii="Times New Roman" w:hAnsi="Times New Roman" w:cs="Times New Roman"/>
          <w:b/>
          <w:sz w:val="20"/>
          <w:szCs w:val="20"/>
        </w:rPr>
      </w:pPr>
      <w:r w:rsidRPr="00E970C6">
        <w:rPr>
          <w:rFonts w:ascii="Times New Roman" w:hAnsi="Times New Roman" w:cs="Times New Roman"/>
          <w:sz w:val="20"/>
          <w:szCs w:val="20"/>
        </w:rPr>
        <w:tab/>
      </w:r>
    </w:p>
    <w:sectPr w:rsidR="001E4EAA" w:rsidRPr="00E970C6">
      <w:headerReference w:type="default" r:id="rId7"/>
      <w:type w:val="continuous"/>
      <w:pgSz w:w="11910" w:h="16840"/>
      <w:pgMar w:top="2800" w:right="68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685" w:rsidRDefault="00E970C6">
      <w:r>
        <w:separator/>
      </w:r>
    </w:p>
  </w:endnote>
  <w:endnote w:type="continuationSeparator" w:id="0">
    <w:p w:rsidR="00801685" w:rsidRDefault="00E97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685" w:rsidRDefault="00E970C6">
      <w:r>
        <w:separator/>
      </w:r>
    </w:p>
  </w:footnote>
  <w:footnote w:type="continuationSeparator" w:id="0">
    <w:p w:rsidR="00801685" w:rsidRDefault="00E97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EAA" w:rsidRDefault="001E4EAA">
    <w:pPr>
      <w:pStyle w:val="Corpodetexto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EAA" w:rsidRDefault="001E4EAA">
    <w:pPr>
      <w:pStyle w:val="Corpodetexto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EAA"/>
    <w:rsid w:val="00036880"/>
    <w:rsid w:val="000A041F"/>
    <w:rsid w:val="001E4EAA"/>
    <w:rsid w:val="0049625D"/>
    <w:rsid w:val="00577BAA"/>
    <w:rsid w:val="00584FBE"/>
    <w:rsid w:val="005B26B6"/>
    <w:rsid w:val="00702319"/>
    <w:rsid w:val="007577D0"/>
    <w:rsid w:val="00801685"/>
    <w:rsid w:val="00B3737A"/>
    <w:rsid w:val="00BA14EA"/>
    <w:rsid w:val="00D803B1"/>
    <w:rsid w:val="00E9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972702D8-33EE-4BB9-827B-E2DE3969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Ttulo">
    <w:name w:val="Title"/>
    <w:basedOn w:val="Normal"/>
    <w:uiPriority w:val="1"/>
    <w:qFormat/>
    <w:pPr>
      <w:spacing w:before="189"/>
      <w:ind w:left="1092" w:right="817"/>
      <w:jc w:val="center"/>
    </w:pPr>
    <w:rPr>
      <w:b/>
      <w:bCs/>
      <w:sz w:val="26"/>
      <w:szCs w:val="2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6"/>
      <w:ind w:left="54"/>
    </w:pPr>
  </w:style>
  <w:style w:type="paragraph" w:styleId="Cabealho">
    <w:name w:val="header"/>
    <w:basedOn w:val="Normal"/>
    <w:link w:val="CabealhoChar"/>
    <w:uiPriority w:val="99"/>
    <w:unhideWhenUsed/>
    <w:rsid w:val="00B3737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3737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3737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3737A"/>
    <w:rPr>
      <w:rFonts w:ascii="Calibri" w:eastAsia="Calibri" w:hAnsi="Calibri" w:cs="Calibri"/>
      <w:lang w:val="pt-PT"/>
    </w:rPr>
  </w:style>
  <w:style w:type="table" w:styleId="Tabelacomgrade">
    <w:name w:val="Table Grid"/>
    <w:basedOn w:val="Tabelanormal"/>
    <w:uiPriority w:val="39"/>
    <w:rsid w:val="00E97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9625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625D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1409</Words>
  <Characters>7611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Selingardi Correa</dc:creator>
  <cp:lastModifiedBy>Flavia Maruyama Zanata Raimundo</cp:lastModifiedBy>
  <cp:revision>7</cp:revision>
  <cp:lastPrinted>2024-04-29T14:13:00Z</cp:lastPrinted>
  <dcterms:created xsi:type="dcterms:W3CDTF">2024-03-13T10:37:00Z</dcterms:created>
  <dcterms:modified xsi:type="dcterms:W3CDTF">2024-04-29T14:13:00Z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2024-03-07T00:00:00Z</vt:filetime>
  </property>
  <property fmtid="{D5CDD505-2E9C-101B-9397-08002B2CF9AE}" pid="3" name="LastSaved">
    <vt:filetime>2024-03-07T00:00:00Z</vt:filetime>
  </property>
</Properties>
</file>